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2E698C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421AC1" w:rsidRPr="002E698C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421AC1" w:rsidRPr="002E698C" w:rsidRDefault="00175881" w:rsidP="003254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</w:t>
      </w:r>
      <w:r w:rsidR="00421AC1"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государственного налогового инспектора</w:t>
      </w:r>
    </w:p>
    <w:p w:rsidR="00325474" w:rsidRDefault="00421AC1" w:rsidP="00325474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отдела налогового мониторинга</w:t>
      </w:r>
      <w:r w:rsidR="00325474">
        <w:rPr>
          <w:rFonts w:ascii="Times New Roman" w:eastAsia="Times New Roman" w:hAnsi="Times New Roman"/>
          <w:b/>
          <w:sz w:val="28"/>
          <w:szCs w:val="32"/>
        </w:rPr>
        <w:t xml:space="preserve"> №2</w:t>
      </w:r>
    </w:p>
    <w:p w:rsidR="00421AC1" w:rsidRPr="002E698C" w:rsidRDefault="00421AC1" w:rsidP="00325474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2E698C">
        <w:rPr>
          <w:rFonts w:ascii="Times New Roman" w:eastAsia="Times New Roman" w:hAnsi="Times New Roman"/>
          <w:b/>
          <w:sz w:val="28"/>
          <w:szCs w:val="32"/>
        </w:rPr>
        <w:t>МИ ФНС России</w:t>
      </w:r>
      <w:r w:rsidR="00325474">
        <w:rPr>
          <w:rFonts w:ascii="Times New Roman" w:eastAsia="Times New Roman" w:hAnsi="Times New Roman"/>
          <w:b/>
          <w:sz w:val="28"/>
          <w:szCs w:val="32"/>
        </w:rPr>
        <w:t xml:space="preserve"> </w:t>
      </w:r>
      <w:r w:rsidRPr="002E698C">
        <w:rPr>
          <w:rFonts w:ascii="Times New Roman" w:eastAsia="Times New Roman" w:hAnsi="Times New Roman"/>
          <w:b/>
          <w:sz w:val="28"/>
          <w:szCs w:val="32"/>
        </w:rPr>
        <w:t>по крупнейшим налогоплательщикам № 1</w:t>
      </w:r>
    </w:p>
    <w:p w:rsidR="00F9317C" w:rsidRPr="002E698C" w:rsidRDefault="00F9317C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421AC1" w:rsidRPr="002E698C" w:rsidRDefault="00421AC1" w:rsidP="001758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</w:t>
      </w:r>
      <w:r w:rsidR="00175881" w:rsidRPr="007F6334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175881"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75881" w:rsidRPr="007F6334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5881"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175881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</w:t>
      </w:r>
      <w:r w:rsidR="00175881"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ведущей группе</w:t>
      </w:r>
      <w:r w:rsidR="00175881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="00175881"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2E698C">
        <w:rPr>
          <w:rFonts w:ascii="Times New Roman" w:hAnsi="Times New Roman"/>
          <w:sz w:val="28"/>
          <w:szCs w:val="28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2E698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="00F95A96" w:rsidRPr="007F633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11-3-3-020</w:t>
      </w:r>
      <w:r w:rsidRPr="002E698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налогового инспектора: </w:t>
      </w:r>
      <w:r w:rsidRPr="002E698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налогового инспектора осуществляется начальником</w:t>
      </w:r>
      <w:r w:rsidRPr="002E698C">
        <w:rPr>
          <w:rFonts w:eastAsia="Times New Roman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2E69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5. </w:t>
      </w:r>
      <w:r w:rsidR="00F95A96">
        <w:rPr>
          <w:rFonts w:ascii="Times New Roman" w:hAnsi="Times New Roman"/>
          <w:sz w:val="28"/>
          <w:szCs w:val="28"/>
          <w:lang w:eastAsia="ru-RU"/>
        </w:rPr>
        <w:t>Главный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421AC1" w:rsidRDefault="00421AC1" w:rsidP="002D6433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6.1. </w:t>
      </w:r>
      <w:r w:rsidR="000A38A3">
        <w:rPr>
          <w:rFonts w:ascii="Times New Roman" w:hAnsi="Times New Roman"/>
          <w:color w:val="000000"/>
          <w:sz w:val="28"/>
          <w:szCs w:val="28"/>
          <w:lang w:eastAsia="ru-RU"/>
        </w:rPr>
        <w:t>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6.2. </w:t>
      </w:r>
      <w:r w:rsidRPr="002E698C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421AC1" w:rsidRPr="002E698C" w:rsidRDefault="00397797" w:rsidP="00390C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1AC1" w:rsidRPr="002E698C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421AC1" w:rsidRPr="002E698C" w:rsidRDefault="00397797" w:rsidP="00390C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21AC1" w:rsidRPr="002E698C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2E698C" w:rsidRDefault="00421AC1" w:rsidP="00390C5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E698C">
        <w:rPr>
          <w:rFonts w:ascii="Times New Roman" w:hAnsi="Times New Roman"/>
          <w:sz w:val="28"/>
          <w:szCs w:val="28"/>
        </w:rPr>
        <w:t>- знание в области информационно-коммуникационных технологий</w:t>
      </w:r>
      <w:r w:rsidRPr="002E698C">
        <w:rPr>
          <w:rFonts w:ascii="Times New Roman" w:hAnsi="Times New Roman"/>
        </w:rPr>
        <w:t>;</w:t>
      </w:r>
    </w:p>
    <w:p w:rsidR="00421AC1" w:rsidRPr="002E698C" w:rsidRDefault="00421AC1" w:rsidP="00390C5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421AC1" w:rsidRPr="002E698C" w:rsidRDefault="00421AC1" w:rsidP="00390C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Федеральный закон от 27.07.2004 № 79-ФЗ «О государственной гражданской службе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443858" w:rsidRDefault="00421AC1" w:rsidP="00443858">
      <w:pPr>
        <w:pStyle w:val="af9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443858">
        <w:rPr>
          <w:rFonts w:ascii="Times New Roman" w:hAnsi="Times New Roman"/>
          <w:sz w:val="28"/>
          <w:szCs w:val="28"/>
        </w:rPr>
        <w:t xml:space="preserve"> «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</w:t>
      </w:r>
      <w:r w:rsidRPr="00443858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взаимной помощи по вопросам соблюдения налогового законодательства и борьбы с нарушениями в этой сфере»;</w:t>
      </w:r>
    </w:p>
    <w:p w:rsidR="00421AC1" w:rsidRPr="00443858" w:rsidRDefault="00A7439E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421AC1" w:rsidRPr="00443858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421AC1"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24 февраля 2010 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443858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443858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443858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735BE9" w:rsidRPr="00443858" w:rsidRDefault="00735BE9" w:rsidP="00443858">
      <w:pPr>
        <w:pStyle w:val="af9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</w:t>
      </w:r>
      <w:r w:rsidRPr="00443858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)»;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443858" w:rsidRDefault="00CC3AFE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="00421AC1" w:rsidRPr="00443858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7 ноября 2018 г. N ММВ-7-2/628@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443858">
        <w:rPr>
          <w:rFonts w:ascii="Times New Roman" w:hAnsi="Times New Roman"/>
          <w:sz w:val="28"/>
          <w:szCs w:val="28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</w:t>
      </w:r>
      <w:r w:rsidR="00784D31" w:rsidRPr="00443858">
        <w:rPr>
          <w:rFonts w:ascii="Times New Roman" w:eastAsia="Times New Roman" w:hAnsi="Times New Roman"/>
          <w:sz w:val="28"/>
          <w:szCs w:val="28"/>
          <w:lang w:eastAsia="ru-RU"/>
        </w:rPr>
        <w:t>оммуникационным каналам связи"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4B31F1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Приказ ФНС России от 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1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1.0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5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.20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21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 N 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ЕД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-7-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23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/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476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@  «Об утверждении форм документов, используемых при проведении налогового мо</w:t>
      </w:r>
      <w:r w:rsidR="00784D31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ниторинга, и требований к ним»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;</w:t>
      </w:r>
    </w:p>
    <w:p w:rsidR="00421AC1" w:rsidRPr="004B31F1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Приказ ФНС России от 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25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.0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5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.20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21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 N 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ЕД-7-23/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5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18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@  «Об утверждении </w:t>
      </w:r>
      <w:r w:rsidR="001777DF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Т</w:t>
      </w:r>
      <w:r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ребований к организации</w:t>
      </w:r>
      <w:r w:rsidR="00784D31" w:rsidRPr="004B31F1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 системы внутреннего контроля»;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0A38A3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443858">
        <w:rPr>
          <w:rFonts w:ascii="Times New Roman" w:hAnsi="Times New Roman"/>
          <w:sz w:val="28"/>
          <w:szCs w:val="28"/>
          <w:lang w:eastAsia="ru-RU"/>
        </w:rPr>
        <w:t>;</w:t>
      </w:r>
    </w:p>
    <w:p w:rsidR="00CA4326" w:rsidRPr="00443858" w:rsidRDefault="00A7439E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421AC1" w:rsidRPr="00443858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421AC1" w:rsidRPr="00443858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CA4326" w:rsidRPr="00443858" w:rsidRDefault="00CA4326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форме" (Зарегистрировано в Минюсте России 01.12.2020 N 61185);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 ФНС РФ от 14.03.2012 N ММВ-7-2/160@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.08.201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N 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>СА-7-15/388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Административного регламента 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предоставлени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Федеральной налоговой службой государственной услуги по выдаче свидетельства о регистрации лица, совершающего операции с прямогонным бензином, 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формы решения о приостановлении (возобновлении) действия</w:t>
      </w:r>
      <w:r w:rsidR="003D41FB" w:rsidRPr="0044385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об аннулировании свидетельства о регистрации лица, совершающего операции с прямогонным бензином»;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443858" w:rsidRDefault="00421AC1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17.02.2007 N 98 «</w:t>
      </w:r>
      <w:r w:rsidRPr="00443858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421AC1" w:rsidRPr="00443858" w:rsidRDefault="00DA02C6" w:rsidP="00443858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26.08.2019 N ММВ-7-17/418с</w:t>
      </w:r>
      <w:r w:rsidR="00421AC1"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21AC1" w:rsidRPr="00443858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r w:rsidR="008C5C8A" w:rsidRPr="00443858">
        <w:rPr>
          <w:rFonts w:ascii="Times New Roman" w:hAnsi="Times New Roman"/>
          <w:sz w:val="28"/>
          <w:szCs w:val="28"/>
          <w:lang w:eastAsia="ru-RU"/>
        </w:rPr>
        <w:t>а</w:t>
      </w:r>
      <w:r w:rsidRPr="00443858">
        <w:rPr>
          <w:rFonts w:ascii="Times New Roman" w:hAnsi="Times New Roman"/>
          <w:sz w:val="28"/>
          <w:szCs w:val="28"/>
          <w:lang w:eastAsia="ru-RU"/>
        </w:rPr>
        <w:t>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№ 86-ФЗ «О Центральном банке Российской Федерации (Банке России)</w:t>
      </w:r>
      <w:r w:rsidR="00421AC1" w:rsidRPr="0044385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</w:t>
      </w:r>
      <w:r w:rsidR="007B24AC" w:rsidRPr="00443858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</w:t>
      </w:r>
      <w:r w:rsidR="007B24AC" w:rsidRPr="0044385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  <w:r w:rsidR="00421AC1" w:rsidRPr="0044385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F9317C" w:rsidRDefault="00421AC1" w:rsidP="00F9317C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</w:t>
      </w:r>
      <w:r w:rsidR="00784D31" w:rsidRPr="00F9317C">
        <w:rPr>
          <w:rFonts w:ascii="Times New Roman" w:eastAsia="Times New Roman" w:hAnsi="Times New Roman"/>
          <w:sz w:val="28"/>
          <w:szCs w:val="28"/>
          <w:lang w:eastAsia="ru-RU"/>
        </w:rPr>
        <w:t>дке и сроках их представления"</w:t>
      </w:r>
      <w:r w:rsidRPr="00F9317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AC1" w:rsidRPr="00F9317C" w:rsidRDefault="00421AC1" w:rsidP="00F9317C">
      <w:pPr>
        <w:pStyle w:val="af9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</w:t>
      </w:r>
      <w:r w:rsidR="00EF5C36"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ного ресурса «Трансфертная цена</w:t>
      </w: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421AC1" w:rsidRPr="00443858" w:rsidRDefault="00421AC1" w:rsidP="00443858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</w:t>
      </w:r>
      <w:r w:rsidR="00784D31"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21AC1" w:rsidRPr="00443858" w:rsidRDefault="00852B95" w:rsidP="00443858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№ ММВ-7-13/421</w:t>
      </w:r>
      <w:r w:rsidR="00421AC1"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</w:t>
      </w:r>
      <w:r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зору в области налогов и сборов, и признании утратившим силу Приказа ФНС России от 10.10.2012 № ММВ-7-13/704@»</w:t>
      </w:r>
      <w:r w:rsidR="00421AC1"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</w:p>
    <w:p w:rsidR="00421AC1" w:rsidRPr="00443858" w:rsidRDefault="00421AC1" w:rsidP="00443858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443858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F9317C" w:rsidRDefault="00421AC1" w:rsidP="00F9317C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F9317C" w:rsidRDefault="00421AC1" w:rsidP="00F9317C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F9317C" w:rsidRDefault="00421AC1" w:rsidP="00F9317C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3C144D"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ения реестра паспортов функций»;</w:t>
      </w:r>
    </w:p>
    <w:p w:rsidR="00421AC1" w:rsidRPr="00F9317C" w:rsidRDefault="00421AC1" w:rsidP="00F9317C">
      <w:pPr>
        <w:pStyle w:val="af9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20.03.2017 № ММВ-7-16/225@ «Об утверждении Основных положений об управлении риск</w:t>
      </w:r>
      <w:r w:rsidR="003C144D" w:rsidRPr="00F9317C">
        <w:rPr>
          <w:rFonts w:ascii="Times New Roman" w:eastAsia="Times New Roman" w:hAnsi="Times New Roman"/>
          <w:iCs/>
          <w:sz w:val="28"/>
          <w:szCs w:val="28"/>
          <w:lang w:eastAsia="ru-RU"/>
        </w:rPr>
        <w:t>ами в деятельности ФНС России»</w:t>
      </w:r>
      <w:r w:rsidR="00623E14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421AC1" w:rsidRPr="002E698C" w:rsidRDefault="00F95A96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</w:t>
      </w:r>
      <w:r w:rsidR="00421AC1"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421AC1"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="00421AC1" w:rsidRPr="002E698C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</w:t>
      </w:r>
      <w:r w:rsidR="00421AC1" w:rsidRPr="002E698C">
        <w:rPr>
          <w:rFonts w:ascii="Times New Roman" w:hAnsi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21AC1" w:rsidRPr="002E698C" w:rsidRDefault="00421AC1" w:rsidP="002D6433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421AC1" w:rsidRPr="002E698C" w:rsidRDefault="00421AC1" w:rsidP="002D6433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схемы ухода от налогов;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оп</w:t>
      </w:r>
      <w:r w:rsidR="001B0E6F" w:rsidRPr="002E698C">
        <w:rPr>
          <w:rFonts w:ascii="Times New Roman" w:hAnsi="Times New Roman"/>
          <w:sz w:val="28"/>
          <w:szCs w:val="28"/>
        </w:rPr>
        <w:t>ределения налогооблагаемой базы;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421AC1" w:rsidRPr="002E698C" w:rsidRDefault="00421AC1" w:rsidP="002D6433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421AC1" w:rsidRPr="002E698C" w:rsidRDefault="00421AC1" w:rsidP="002D6433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421AC1" w:rsidRPr="002E698C" w:rsidRDefault="00421AC1" w:rsidP="002D6433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- конфиденциальные сведения об </w:t>
      </w:r>
      <w:r w:rsidR="001B0E6F" w:rsidRPr="002E698C">
        <w:rPr>
          <w:rFonts w:ascii="Times New Roman" w:hAnsi="Times New Roman"/>
          <w:sz w:val="28"/>
          <w:szCs w:val="28"/>
        </w:rPr>
        <w:t>организациях и физических лицах;</w:t>
      </w:r>
      <w:r w:rsidRPr="002E698C">
        <w:rPr>
          <w:rFonts w:ascii="Times New Roman" w:hAnsi="Times New Roman"/>
          <w:sz w:val="28"/>
          <w:szCs w:val="28"/>
        </w:rPr>
        <w:t xml:space="preserve"> </w:t>
      </w:r>
    </w:p>
    <w:p w:rsidR="00421AC1" w:rsidRPr="002E698C" w:rsidRDefault="00421AC1" w:rsidP="002D643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2E698C">
        <w:rPr>
          <w:rFonts w:ascii="Times New Roman" w:hAnsi="Times New Roman"/>
          <w:sz w:val="28"/>
          <w:szCs w:val="28"/>
          <w:lang w:eastAsia="ru-RU"/>
        </w:rPr>
        <w:t>.</w:t>
      </w:r>
    </w:p>
    <w:p w:rsidR="00421AC1" w:rsidRPr="002E698C" w:rsidRDefault="00421AC1" w:rsidP="002D6433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pacing w:val="-2"/>
          <w:sz w:val="28"/>
          <w:szCs w:val="28"/>
        </w:rPr>
        <w:t>6.5.</w:t>
      </w:r>
      <w:r w:rsidRPr="002E698C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2E698C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- коммуникативные умения;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F9317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8"/>
        </w:rPr>
      </w:pPr>
      <w:r w:rsidRPr="002E698C">
        <w:rPr>
          <w:rFonts w:ascii="Times New Roman" w:hAnsi="Times New Roman"/>
          <w:sz w:val="20"/>
          <w:szCs w:val="28"/>
        </w:rPr>
        <w:t xml:space="preserve">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2E698C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421AC1" w:rsidRPr="002E698C" w:rsidRDefault="00421AC1" w:rsidP="002D6433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421AC1" w:rsidRPr="002E698C" w:rsidRDefault="00421AC1" w:rsidP="002D6433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2E69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1" w:name="_Toc477362600"/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- о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2E698C">
        <w:rPr>
          <w:rFonts w:ascii="Times New Roman" w:hAnsi="Times New Roman"/>
          <w:sz w:val="28"/>
          <w:szCs w:val="28"/>
        </w:rPr>
        <w:t>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- </w:t>
      </w:r>
      <w:r w:rsidRPr="002E698C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2E698C" w:rsidRDefault="00421AC1" w:rsidP="002D64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421AC1" w:rsidRPr="002E698C" w:rsidRDefault="00421AC1" w:rsidP="002D6433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1"/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E698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- осуществлять </w:t>
      </w:r>
      <w:r w:rsidRPr="002E698C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421AC1" w:rsidRPr="002E698C" w:rsidRDefault="00421AC1" w:rsidP="002D6433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E698C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421AC1" w:rsidRPr="002E698C" w:rsidRDefault="00421AC1" w:rsidP="002D6433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421AC1" w:rsidRPr="002E698C" w:rsidRDefault="00421AC1" w:rsidP="002D6433">
      <w:pPr>
        <w:spacing w:line="240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21AC1" w:rsidRPr="002E698C" w:rsidRDefault="00421AC1" w:rsidP="002D6433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421AC1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2E698C" w:rsidRDefault="00421AC1" w:rsidP="00EF5C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95A96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  <w:r w:rsidRPr="002E698C">
        <w:rPr>
          <w:rFonts w:ascii="Times New Roman" w:hAnsi="Times New Roman"/>
          <w:sz w:val="28"/>
          <w:szCs w:val="28"/>
        </w:rPr>
        <w:t xml:space="preserve">,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обязан:</w:t>
      </w:r>
    </w:p>
    <w:p w:rsidR="00421AC1" w:rsidRPr="002E698C" w:rsidRDefault="00421AC1" w:rsidP="00EF5C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2E698C" w:rsidRDefault="00421AC1" w:rsidP="002D6433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2E698C" w:rsidRDefault="00421AC1" w:rsidP="002D6433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2E698C" w:rsidRDefault="00421AC1" w:rsidP="002D6433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95A96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  <w:r w:rsidRPr="002E698C">
        <w:rPr>
          <w:rFonts w:ascii="Times New Roman" w:hAnsi="Times New Roman"/>
          <w:sz w:val="28"/>
          <w:szCs w:val="28"/>
        </w:rPr>
        <w:t xml:space="preserve">,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2E698C" w:rsidRDefault="00421AC1" w:rsidP="002D6433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2E698C" w:rsidRDefault="00421AC1" w:rsidP="002D6433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8.17.4. Участвовать в проведении взаимосогласительных процедур в порядке, установленном Налоговым кодексом Российской Федерации,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8.17.5</w:t>
      </w:r>
      <w:r w:rsidR="0084052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8.17.7</w:t>
      </w:r>
      <w:r w:rsidR="0084052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2E698C" w:rsidRDefault="00421AC1" w:rsidP="002D6433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8.17.8</w:t>
      </w:r>
      <w:r w:rsidR="0084052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2E698C" w:rsidRDefault="00421AC1" w:rsidP="002D6433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95A96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  <w:r w:rsidRPr="002E698C">
        <w:rPr>
          <w:rFonts w:ascii="Times New Roman" w:hAnsi="Times New Roman"/>
          <w:sz w:val="28"/>
          <w:szCs w:val="28"/>
        </w:rPr>
        <w:t xml:space="preserve">,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="00D26EE8"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отдела обязан:</w:t>
      </w:r>
    </w:p>
    <w:p w:rsidR="00421AC1" w:rsidRPr="002E698C" w:rsidRDefault="00421AC1" w:rsidP="002D6433">
      <w:pPr>
        <w:tabs>
          <w:tab w:val="left" w:pos="0"/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8.18.1.</w:t>
      </w:r>
      <w:r w:rsidR="005904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2E698C" w:rsidRDefault="00421AC1" w:rsidP="002D6433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2E698C" w:rsidRDefault="00421AC1" w:rsidP="002D6433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95A96">
        <w:rPr>
          <w:rFonts w:ascii="Times New Roman" w:eastAsia="Times New Roman" w:hAnsi="Times New Roman"/>
          <w:sz w:val="28"/>
          <w:szCs w:val="28"/>
          <w:lang w:eastAsia="ru-RU"/>
        </w:rPr>
        <w:t xml:space="preserve"> № 2</w:t>
      </w:r>
      <w:r w:rsidRPr="002E698C">
        <w:rPr>
          <w:rFonts w:ascii="Times New Roman" w:hAnsi="Times New Roman"/>
          <w:sz w:val="28"/>
          <w:szCs w:val="28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 отдела обязан: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lastRenderedPageBreak/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2E698C" w:rsidRDefault="00421AC1" w:rsidP="002D6433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2E698C" w:rsidRDefault="00D26EE8" w:rsidP="002D6433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8.26</w:t>
      </w:r>
      <w:r w:rsidR="00421AC1" w:rsidRPr="002E698C">
        <w:rPr>
          <w:rFonts w:ascii="Times New Roman" w:hAnsi="Times New Roman"/>
          <w:sz w:val="28"/>
          <w:szCs w:val="28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2E698C" w:rsidRDefault="00D26EE8" w:rsidP="002D643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8.27</w:t>
      </w:r>
      <w:r w:rsidR="00421AC1" w:rsidRPr="002E698C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="00F95A96">
        <w:rPr>
          <w:rFonts w:ascii="Times New Roman" w:eastAsia="Times New Roman" w:hAnsi="Times New Roman"/>
          <w:sz w:val="28"/>
          <w:szCs w:val="28"/>
          <w:lang w:eastAsia="ru-RU"/>
        </w:rPr>
        <w:t>главный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421AC1" w:rsidRPr="002E698C" w:rsidRDefault="00421AC1" w:rsidP="002D6433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2E698C" w:rsidRDefault="00421AC1" w:rsidP="002D643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98C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421AC1" w:rsidRPr="002E698C" w:rsidRDefault="00421AC1" w:rsidP="002D6433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10. </w:t>
      </w:r>
      <w:r w:rsidR="00F95A96">
        <w:rPr>
          <w:rFonts w:ascii="Times New Roman" w:hAnsi="Times New Roman"/>
          <w:sz w:val="28"/>
          <w:szCs w:val="28"/>
          <w:lang w:eastAsia="ru-RU"/>
        </w:rPr>
        <w:t>Главный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2E698C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России, положением об отделе налогового мониторинга 01.07.2019, приказами (распоряжениями) ФНС России, приказами инспекции, поручениями руководства Инспекции</w:t>
      </w:r>
      <w:r w:rsidRPr="002E698C">
        <w:rPr>
          <w:rFonts w:ascii="Times New Roman" w:hAnsi="Times New Roman"/>
          <w:sz w:val="28"/>
          <w:szCs w:val="28"/>
          <w:lang w:eastAsia="ru-RU"/>
        </w:rPr>
        <w:t>, положением об</w:t>
      </w:r>
      <w:r w:rsidR="002447E0">
        <w:rPr>
          <w:rFonts w:ascii="Times New Roman" w:hAnsi="Times New Roman"/>
          <w:sz w:val="28"/>
          <w:szCs w:val="28"/>
          <w:lang w:eastAsia="ru-RU"/>
        </w:rPr>
        <w:t xml:space="preserve"> отделе налогового мониторинга</w:t>
      </w:r>
      <w:r w:rsidRPr="002E698C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Инспекции.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11. 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2E698C" w:rsidRDefault="00421AC1" w:rsidP="002D6433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21AC1" w:rsidRPr="002E698C" w:rsidRDefault="00421AC1" w:rsidP="0084052E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95A96">
        <w:rPr>
          <w:rFonts w:ascii="Times New Roman" w:hAnsi="Times New Roman"/>
          <w:b/>
          <w:sz w:val="28"/>
          <w:szCs w:val="28"/>
        </w:rPr>
        <w:t>главный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9317C" w:rsidRDefault="00F9317C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95A96">
        <w:rPr>
          <w:rFonts w:ascii="Times New Roman" w:hAnsi="Times New Roman"/>
          <w:b/>
          <w:sz w:val="28"/>
          <w:szCs w:val="28"/>
        </w:rPr>
        <w:t>главный</w:t>
      </w:r>
      <w:r w:rsidRPr="002E698C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sz w:val="28"/>
          <w:szCs w:val="28"/>
        </w:rPr>
        <w:t xml:space="preserve"> </w:t>
      </w:r>
      <w:r w:rsidRPr="002E698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и иных решений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14. 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15. </w:t>
      </w:r>
      <w:r w:rsidR="00F95A96">
        <w:rPr>
          <w:rFonts w:ascii="Times New Roman" w:hAnsi="Times New Roman"/>
          <w:sz w:val="28"/>
          <w:szCs w:val="28"/>
          <w:lang w:eastAsia="ru-RU"/>
        </w:rPr>
        <w:t>Главный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E698C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2E698C" w:rsidRDefault="00421AC1" w:rsidP="002D6433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2E698C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84052E" w:rsidRPr="002E698C" w:rsidRDefault="0084052E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E698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414F5" w:rsidRDefault="000414F5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052E" w:rsidRDefault="0084052E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421AC1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18. </w:t>
      </w:r>
      <w:r w:rsidR="00F95A96">
        <w:rPr>
          <w:rFonts w:ascii="Times New Roman" w:hAnsi="Times New Roman"/>
          <w:sz w:val="28"/>
          <w:szCs w:val="28"/>
        </w:rPr>
        <w:t>Главный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2E698C">
        <w:rPr>
          <w:rFonts w:ascii="Times New Roman" w:hAnsi="Times New Roman"/>
          <w:b/>
          <w:sz w:val="28"/>
          <w:szCs w:val="28"/>
        </w:rPr>
        <w:t xml:space="preserve"> </w:t>
      </w:r>
      <w:r w:rsidRPr="002E698C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F840FD" w:rsidRDefault="00F840FD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421AC1" w:rsidRPr="002E698C" w:rsidRDefault="00421AC1" w:rsidP="002D643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698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75881">
        <w:rPr>
          <w:rFonts w:ascii="Times New Roman" w:eastAsia="Times New Roman" w:hAnsi="Times New Roman"/>
          <w:sz w:val="28"/>
          <w:szCs w:val="28"/>
          <w:lang w:eastAsia="ru-RU"/>
        </w:rPr>
        <w:t>главного</w:t>
      </w:r>
      <w:r w:rsidRPr="002E698C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E698C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2E698C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16B4" w:rsidRDefault="00421AC1" w:rsidP="002D64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698C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7416B4" w:rsidSect="000414F5">
      <w:headerReference w:type="default" r:id="rId10"/>
      <w:type w:val="continuous"/>
      <w:pgSz w:w="11906" w:h="16838"/>
      <w:pgMar w:top="851" w:right="1134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39E" w:rsidRDefault="00A7439E" w:rsidP="003B7A81">
      <w:pPr>
        <w:spacing w:after="0" w:line="240" w:lineRule="auto"/>
      </w:pPr>
      <w:r>
        <w:separator/>
      </w:r>
    </w:p>
  </w:endnote>
  <w:endnote w:type="continuationSeparator" w:id="0">
    <w:p w:rsidR="00A7439E" w:rsidRDefault="00A743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39E" w:rsidRDefault="00A7439E" w:rsidP="003B7A81">
      <w:pPr>
        <w:spacing w:after="0" w:line="240" w:lineRule="auto"/>
      </w:pPr>
      <w:r>
        <w:separator/>
      </w:r>
    </w:p>
  </w:footnote>
  <w:footnote w:type="continuationSeparator" w:id="0">
    <w:p w:rsidR="00A7439E" w:rsidRDefault="00A743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44D" w:rsidRPr="00B310A4" w:rsidRDefault="003C144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C0E94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C144D" w:rsidRPr="00B310A4" w:rsidRDefault="003C144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392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345961"/>
    <w:multiLevelType w:val="hybridMultilevel"/>
    <w:tmpl w:val="6E2620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3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52AB25CB"/>
    <w:multiLevelType w:val="multilevel"/>
    <w:tmpl w:val="35F0A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>
    <w:nsid w:val="69052C00"/>
    <w:multiLevelType w:val="hybridMultilevel"/>
    <w:tmpl w:val="BF62BE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0DC6A60"/>
    <w:multiLevelType w:val="hybridMultilevel"/>
    <w:tmpl w:val="353478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5"/>
  </w:num>
  <w:num w:numId="13">
    <w:abstractNumId w:val="24"/>
  </w:num>
  <w:num w:numId="14">
    <w:abstractNumId w:val="27"/>
  </w:num>
  <w:num w:numId="15">
    <w:abstractNumId w:val="12"/>
  </w:num>
  <w:num w:numId="16">
    <w:abstractNumId w:val="22"/>
  </w:num>
  <w:num w:numId="17">
    <w:abstractNumId w:val="23"/>
  </w:num>
  <w:num w:numId="18">
    <w:abstractNumId w:val="11"/>
  </w:num>
  <w:num w:numId="19">
    <w:abstractNumId w:val="15"/>
  </w:num>
  <w:num w:numId="20">
    <w:abstractNumId w:val="16"/>
  </w:num>
  <w:num w:numId="21">
    <w:abstractNumId w:val="26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9"/>
  </w:num>
  <w:num w:numId="29">
    <w:abstractNumId w:val="21"/>
  </w:num>
  <w:num w:numId="30">
    <w:abstractNumId w:val="3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C6"/>
    <w:rsid w:val="000103E3"/>
    <w:rsid w:val="0001315F"/>
    <w:rsid w:val="00016846"/>
    <w:rsid w:val="00027871"/>
    <w:rsid w:val="00037903"/>
    <w:rsid w:val="000414F5"/>
    <w:rsid w:val="000457F3"/>
    <w:rsid w:val="00053D1A"/>
    <w:rsid w:val="00054DDB"/>
    <w:rsid w:val="00067746"/>
    <w:rsid w:val="00075587"/>
    <w:rsid w:val="00080FFD"/>
    <w:rsid w:val="000916AA"/>
    <w:rsid w:val="00092644"/>
    <w:rsid w:val="000A0FA3"/>
    <w:rsid w:val="000A0FA8"/>
    <w:rsid w:val="000A29F1"/>
    <w:rsid w:val="000A38A3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0F3CF8"/>
    <w:rsid w:val="000F46D1"/>
    <w:rsid w:val="000F4884"/>
    <w:rsid w:val="00100517"/>
    <w:rsid w:val="0011753E"/>
    <w:rsid w:val="00121DFA"/>
    <w:rsid w:val="00122CCF"/>
    <w:rsid w:val="00124069"/>
    <w:rsid w:val="00127DFF"/>
    <w:rsid w:val="00132A5B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881"/>
    <w:rsid w:val="00175938"/>
    <w:rsid w:val="001777DF"/>
    <w:rsid w:val="00183F39"/>
    <w:rsid w:val="00191025"/>
    <w:rsid w:val="0019495F"/>
    <w:rsid w:val="001A0913"/>
    <w:rsid w:val="001B0E6F"/>
    <w:rsid w:val="001B5BBA"/>
    <w:rsid w:val="001C74A3"/>
    <w:rsid w:val="001D2783"/>
    <w:rsid w:val="001D5AD9"/>
    <w:rsid w:val="001D7A80"/>
    <w:rsid w:val="001E1592"/>
    <w:rsid w:val="001E1FBE"/>
    <w:rsid w:val="001E2CB4"/>
    <w:rsid w:val="001E53F5"/>
    <w:rsid w:val="00206913"/>
    <w:rsid w:val="002075E3"/>
    <w:rsid w:val="002160F5"/>
    <w:rsid w:val="0022091F"/>
    <w:rsid w:val="00221D06"/>
    <w:rsid w:val="00222A69"/>
    <w:rsid w:val="0023151C"/>
    <w:rsid w:val="00234FD7"/>
    <w:rsid w:val="002447E0"/>
    <w:rsid w:val="00245C6A"/>
    <w:rsid w:val="0024719F"/>
    <w:rsid w:val="00250412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6433"/>
    <w:rsid w:val="002E698C"/>
    <w:rsid w:val="002E75A3"/>
    <w:rsid w:val="002F19DA"/>
    <w:rsid w:val="002F5B24"/>
    <w:rsid w:val="00307907"/>
    <w:rsid w:val="00313753"/>
    <w:rsid w:val="00315408"/>
    <w:rsid w:val="0032298A"/>
    <w:rsid w:val="00325474"/>
    <w:rsid w:val="003314B0"/>
    <w:rsid w:val="00333308"/>
    <w:rsid w:val="00340885"/>
    <w:rsid w:val="00345EE8"/>
    <w:rsid w:val="00371EC8"/>
    <w:rsid w:val="00373374"/>
    <w:rsid w:val="00373EA4"/>
    <w:rsid w:val="0038601E"/>
    <w:rsid w:val="003879F1"/>
    <w:rsid w:val="00390C5E"/>
    <w:rsid w:val="003920EE"/>
    <w:rsid w:val="00397797"/>
    <w:rsid w:val="003A24FD"/>
    <w:rsid w:val="003A4110"/>
    <w:rsid w:val="003A43AB"/>
    <w:rsid w:val="003B7A81"/>
    <w:rsid w:val="003C144D"/>
    <w:rsid w:val="003C4B94"/>
    <w:rsid w:val="003D41FB"/>
    <w:rsid w:val="003D494A"/>
    <w:rsid w:val="003D4B0C"/>
    <w:rsid w:val="003D53F5"/>
    <w:rsid w:val="003E287B"/>
    <w:rsid w:val="003F0CD6"/>
    <w:rsid w:val="003F4192"/>
    <w:rsid w:val="003F519A"/>
    <w:rsid w:val="004018D7"/>
    <w:rsid w:val="00404AE7"/>
    <w:rsid w:val="00414A47"/>
    <w:rsid w:val="00421AC1"/>
    <w:rsid w:val="0042482A"/>
    <w:rsid w:val="0042634A"/>
    <w:rsid w:val="004425DF"/>
    <w:rsid w:val="0044318B"/>
    <w:rsid w:val="00443858"/>
    <w:rsid w:val="004776BC"/>
    <w:rsid w:val="0049073B"/>
    <w:rsid w:val="00493417"/>
    <w:rsid w:val="0049795E"/>
    <w:rsid w:val="00497C21"/>
    <w:rsid w:val="00497CF7"/>
    <w:rsid w:val="004A05C6"/>
    <w:rsid w:val="004A3010"/>
    <w:rsid w:val="004A4F50"/>
    <w:rsid w:val="004B1651"/>
    <w:rsid w:val="004B31F1"/>
    <w:rsid w:val="004B7353"/>
    <w:rsid w:val="004C157B"/>
    <w:rsid w:val="004C2956"/>
    <w:rsid w:val="004C53FC"/>
    <w:rsid w:val="004D2B93"/>
    <w:rsid w:val="004D38F3"/>
    <w:rsid w:val="004E07F4"/>
    <w:rsid w:val="004F0BCD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55029"/>
    <w:rsid w:val="005661F5"/>
    <w:rsid w:val="005724BA"/>
    <w:rsid w:val="0058103F"/>
    <w:rsid w:val="0058504A"/>
    <w:rsid w:val="00585805"/>
    <w:rsid w:val="00590448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1042"/>
    <w:rsid w:val="005E417D"/>
    <w:rsid w:val="0061302B"/>
    <w:rsid w:val="0062082E"/>
    <w:rsid w:val="00623E14"/>
    <w:rsid w:val="00630988"/>
    <w:rsid w:val="0063106E"/>
    <w:rsid w:val="006469EB"/>
    <w:rsid w:val="00646D22"/>
    <w:rsid w:val="00650AEB"/>
    <w:rsid w:val="006618E5"/>
    <w:rsid w:val="00662FB1"/>
    <w:rsid w:val="00663A89"/>
    <w:rsid w:val="00666628"/>
    <w:rsid w:val="0066764F"/>
    <w:rsid w:val="0067086A"/>
    <w:rsid w:val="00681090"/>
    <w:rsid w:val="00683559"/>
    <w:rsid w:val="00684A81"/>
    <w:rsid w:val="006958C6"/>
    <w:rsid w:val="0069647E"/>
    <w:rsid w:val="006A0FBA"/>
    <w:rsid w:val="006A44FB"/>
    <w:rsid w:val="006A5528"/>
    <w:rsid w:val="006A5689"/>
    <w:rsid w:val="006B0129"/>
    <w:rsid w:val="006B6069"/>
    <w:rsid w:val="006C0E94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BE9"/>
    <w:rsid w:val="00735C97"/>
    <w:rsid w:val="00740556"/>
    <w:rsid w:val="007416B4"/>
    <w:rsid w:val="00744360"/>
    <w:rsid w:val="00757903"/>
    <w:rsid w:val="00765E4A"/>
    <w:rsid w:val="007702BC"/>
    <w:rsid w:val="00775378"/>
    <w:rsid w:val="00783E24"/>
    <w:rsid w:val="00784203"/>
    <w:rsid w:val="00784D31"/>
    <w:rsid w:val="0079058B"/>
    <w:rsid w:val="007918E9"/>
    <w:rsid w:val="00793DBB"/>
    <w:rsid w:val="007A056A"/>
    <w:rsid w:val="007A171C"/>
    <w:rsid w:val="007A49C9"/>
    <w:rsid w:val="007A66A8"/>
    <w:rsid w:val="007A7062"/>
    <w:rsid w:val="007B0EB1"/>
    <w:rsid w:val="007B24AC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25EC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4052E"/>
    <w:rsid w:val="008522AD"/>
    <w:rsid w:val="00852B95"/>
    <w:rsid w:val="00860514"/>
    <w:rsid w:val="00863D3E"/>
    <w:rsid w:val="008641AE"/>
    <w:rsid w:val="008701F5"/>
    <w:rsid w:val="00877280"/>
    <w:rsid w:val="00882463"/>
    <w:rsid w:val="00885C66"/>
    <w:rsid w:val="00892E67"/>
    <w:rsid w:val="0089786A"/>
    <w:rsid w:val="008C5C8A"/>
    <w:rsid w:val="008E4B65"/>
    <w:rsid w:val="008E5449"/>
    <w:rsid w:val="008F4986"/>
    <w:rsid w:val="008F7217"/>
    <w:rsid w:val="0091715F"/>
    <w:rsid w:val="009172BF"/>
    <w:rsid w:val="00926516"/>
    <w:rsid w:val="00933CCA"/>
    <w:rsid w:val="00940584"/>
    <w:rsid w:val="00942953"/>
    <w:rsid w:val="00947AF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165A8"/>
    <w:rsid w:val="00A2339B"/>
    <w:rsid w:val="00A41810"/>
    <w:rsid w:val="00A44AD2"/>
    <w:rsid w:val="00A524EE"/>
    <w:rsid w:val="00A537B6"/>
    <w:rsid w:val="00A64FC8"/>
    <w:rsid w:val="00A650B1"/>
    <w:rsid w:val="00A659AF"/>
    <w:rsid w:val="00A7061E"/>
    <w:rsid w:val="00A7439E"/>
    <w:rsid w:val="00AA4C2D"/>
    <w:rsid w:val="00AA51DA"/>
    <w:rsid w:val="00AB37A6"/>
    <w:rsid w:val="00AB5330"/>
    <w:rsid w:val="00AC4151"/>
    <w:rsid w:val="00AD3854"/>
    <w:rsid w:val="00AD6BD6"/>
    <w:rsid w:val="00AE00D3"/>
    <w:rsid w:val="00AE5C2C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49E9"/>
    <w:rsid w:val="00B279E0"/>
    <w:rsid w:val="00B310A4"/>
    <w:rsid w:val="00B42B6D"/>
    <w:rsid w:val="00B4682E"/>
    <w:rsid w:val="00B51CE7"/>
    <w:rsid w:val="00B552CB"/>
    <w:rsid w:val="00B60E53"/>
    <w:rsid w:val="00B621F9"/>
    <w:rsid w:val="00B717F3"/>
    <w:rsid w:val="00B7300E"/>
    <w:rsid w:val="00B7396D"/>
    <w:rsid w:val="00B85515"/>
    <w:rsid w:val="00B8572B"/>
    <w:rsid w:val="00B93435"/>
    <w:rsid w:val="00B93661"/>
    <w:rsid w:val="00B955BE"/>
    <w:rsid w:val="00B97926"/>
    <w:rsid w:val="00BA20B5"/>
    <w:rsid w:val="00BA51E1"/>
    <w:rsid w:val="00BB318C"/>
    <w:rsid w:val="00BB3568"/>
    <w:rsid w:val="00BB3D0B"/>
    <w:rsid w:val="00BC14A7"/>
    <w:rsid w:val="00BC47CE"/>
    <w:rsid w:val="00BC598D"/>
    <w:rsid w:val="00BC76F0"/>
    <w:rsid w:val="00BE120E"/>
    <w:rsid w:val="00BE5183"/>
    <w:rsid w:val="00BE52D9"/>
    <w:rsid w:val="00BE5814"/>
    <w:rsid w:val="00BE5F5E"/>
    <w:rsid w:val="00BF2973"/>
    <w:rsid w:val="00BF7391"/>
    <w:rsid w:val="00BF7DCF"/>
    <w:rsid w:val="00C06343"/>
    <w:rsid w:val="00C1431E"/>
    <w:rsid w:val="00C158E5"/>
    <w:rsid w:val="00C20C8F"/>
    <w:rsid w:val="00C21CEB"/>
    <w:rsid w:val="00C22421"/>
    <w:rsid w:val="00C23B14"/>
    <w:rsid w:val="00C31683"/>
    <w:rsid w:val="00C5325E"/>
    <w:rsid w:val="00C73A81"/>
    <w:rsid w:val="00C746AF"/>
    <w:rsid w:val="00C74755"/>
    <w:rsid w:val="00C85251"/>
    <w:rsid w:val="00CA4326"/>
    <w:rsid w:val="00CA730A"/>
    <w:rsid w:val="00CA7EC2"/>
    <w:rsid w:val="00CC088F"/>
    <w:rsid w:val="00CC3AFE"/>
    <w:rsid w:val="00CC56D9"/>
    <w:rsid w:val="00CD004D"/>
    <w:rsid w:val="00CE1513"/>
    <w:rsid w:val="00CE5967"/>
    <w:rsid w:val="00CF1EC1"/>
    <w:rsid w:val="00CF3C7E"/>
    <w:rsid w:val="00D00C06"/>
    <w:rsid w:val="00D1572F"/>
    <w:rsid w:val="00D16F8C"/>
    <w:rsid w:val="00D21B83"/>
    <w:rsid w:val="00D25313"/>
    <w:rsid w:val="00D26EE8"/>
    <w:rsid w:val="00D270CA"/>
    <w:rsid w:val="00D3008C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2C6"/>
    <w:rsid w:val="00DA0FDE"/>
    <w:rsid w:val="00DB07F4"/>
    <w:rsid w:val="00DD1315"/>
    <w:rsid w:val="00DD3EE9"/>
    <w:rsid w:val="00DE5193"/>
    <w:rsid w:val="00DE66C0"/>
    <w:rsid w:val="00DE6E00"/>
    <w:rsid w:val="00DE76C2"/>
    <w:rsid w:val="00DF47C8"/>
    <w:rsid w:val="00DF703F"/>
    <w:rsid w:val="00E07290"/>
    <w:rsid w:val="00E154D2"/>
    <w:rsid w:val="00E163A4"/>
    <w:rsid w:val="00E204E2"/>
    <w:rsid w:val="00E45D2B"/>
    <w:rsid w:val="00E5383C"/>
    <w:rsid w:val="00E562C2"/>
    <w:rsid w:val="00E6275C"/>
    <w:rsid w:val="00E62D64"/>
    <w:rsid w:val="00E67578"/>
    <w:rsid w:val="00E711C3"/>
    <w:rsid w:val="00E93533"/>
    <w:rsid w:val="00E9475B"/>
    <w:rsid w:val="00E95328"/>
    <w:rsid w:val="00E96882"/>
    <w:rsid w:val="00EA60E2"/>
    <w:rsid w:val="00EC1200"/>
    <w:rsid w:val="00EC3748"/>
    <w:rsid w:val="00EC64FB"/>
    <w:rsid w:val="00ED286B"/>
    <w:rsid w:val="00ED5EB4"/>
    <w:rsid w:val="00EE10F8"/>
    <w:rsid w:val="00EE289A"/>
    <w:rsid w:val="00EE73A6"/>
    <w:rsid w:val="00EE7C51"/>
    <w:rsid w:val="00EF02A6"/>
    <w:rsid w:val="00EF5C36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56DCF"/>
    <w:rsid w:val="00F72CE0"/>
    <w:rsid w:val="00F840FD"/>
    <w:rsid w:val="00F85FF1"/>
    <w:rsid w:val="00F9087E"/>
    <w:rsid w:val="00F91D8D"/>
    <w:rsid w:val="00F9317C"/>
    <w:rsid w:val="00F95A96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BA943B-7F41-4133-B980-F88B1FFA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1B8BC-8D3D-4493-BC09-4F440EB0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17</Pages>
  <Words>6022</Words>
  <Characters>34326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Анна Анатольевна</dc:creator>
  <cp:lastModifiedBy>Александрова Татьяна Львовна</cp:lastModifiedBy>
  <cp:revision>21</cp:revision>
  <cp:lastPrinted>2022-10-11T12:37:00Z</cp:lastPrinted>
  <dcterms:created xsi:type="dcterms:W3CDTF">2022-10-11T07:16:00Z</dcterms:created>
  <dcterms:modified xsi:type="dcterms:W3CDTF">2022-10-19T06:48:00Z</dcterms:modified>
</cp:coreProperties>
</file>